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4241DE6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75E2C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3AC6FF8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953420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A02997">
        <w:rPr>
          <w:rFonts w:ascii="Times New Roman" w:hAnsi="Times New Roman" w:cs="Times New Roman"/>
          <w:sz w:val="24"/>
          <w:szCs w:val="24"/>
        </w:rPr>
        <w:t>8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4ED9F32A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CA675D">
        <w:rPr>
          <w:rFonts w:ascii="Times New Roman" w:hAnsi="Times New Roman" w:cs="Times New Roman"/>
          <w:sz w:val="24"/>
          <w:szCs w:val="24"/>
        </w:rPr>
        <w:t>5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CA675D">
        <w:rPr>
          <w:rFonts w:ascii="Times New Roman" w:hAnsi="Times New Roman" w:cs="Times New Roman"/>
          <w:sz w:val="24"/>
          <w:szCs w:val="24"/>
        </w:rPr>
        <w:t>prosinca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D76C7D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373E606" w:rsidR="0063781B" w:rsidRPr="00A923C1" w:rsidRDefault="00D059EC" w:rsidP="00503D1D">
      <w:pPr>
        <w:pStyle w:val="Odlomakpopisa"/>
        <w:numPr>
          <w:ilvl w:val="0"/>
          <w:numId w:val="9"/>
        </w:numPr>
        <w:jc w:val="center"/>
      </w:pPr>
      <w:r>
        <w:t>Dopun</w:t>
      </w:r>
      <w:r w:rsidR="00503D1D">
        <w:t>e</w:t>
      </w:r>
      <w:r w:rsidR="00A923C1">
        <w:t xml:space="preserve"> </w:t>
      </w:r>
      <w:r w:rsidR="008576C1" w:rsidRPr="00A923C1">
        <w:t>Plan</w:t>
      </w:r>
      <w:r w:rsidR="00A923C1">
        <w:t>a</w:t>
      </w:r>
      <w:r w:rsidR="008576C1" w:rsidRPr="00A923C1">
        <w:t xml:space="preserve"> nabave Općine Čepin za 20</w:t>
      </w:r>
      <w:r w:rsidR="001978C8" w:rsidRPr="00A923C1">
        <w:t>2</w:t>
      </w:r>
      <w:r w:rsidR="00D76C7D">
        <w:t>4</w:t>
      </w:r>
      <w:r w:rsidR="008576C1" w:rsidRPr="00A923C1">
        <w:t>. godinu</w:t>
      </w:r>
    </w:p>
    <w:p w14:paraId="5424D5A6" w14:textId="7648BD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6F2D2D33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0/24.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15/24., 19/24.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20/24.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21/24.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</w:t>
      </w:r>
      <w:r w:rsidR="00453504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3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redni broj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>5 i 36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</w:t>
      </w:r>
      <w:r w:rsidR="00FA625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4B6484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075"/>
        <w:gridCol w:w="1701"/>
        <w:gridCol w:w="1276"/>
        <w:gridCol w:w="1276"/>
        <w:gridCol w:w="1276"/>
        <w:gridCol w:w="567"/>
        <w:gridCol w:w="1134"/>
        <w:gridCol w:w="1984"/>
        <w:gridCol w:w="1276"/>
        <w:gridCol w:w="1417"/>
        <w:gridCol w:w="1134"/>
      </w:tblGrid>
      <w:tr w:rsidR="000228AB" w14:paraId="12B41F11" w14:textId="77777777" w:rsidTr="00171CAB">
        <w:trPr>
          <w:trHeight w:val="300"/>
        </w:trPr>
        <w:tc>
          <w:tcPr>
            <w:tcW w:w="621" w:type="dxa"/>
            <w:noWrap/>
          </w:tcPr>
          <w:p w14:paraId="62164D9F" w14:textId="383371F5" w:rsidR="000228AB" w:rsidRDefault="00C70BE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75" w:type="dxa"/>
            <w:noWrap/>
          </w:tcPr>
          <w:p w14:paraId="0CACAC99" w14:textId="03AFD583" w:rsidR="000228AB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/24</w:t>
            </w:r>
          </w:p>
        </w:tc>
        <w:tc>
          <w:tcPr>
            <w:tcW w:w="1701" w:type="dxa"/>
            <w:noWrap/>
          </w:tcPr>
          <w:p w14:paraId="57662945" w14:textId="7C0135DD" w:rsidR="000228AB" w:rsidRPr="001615EC" w:rsidRDefault="004716F4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</w:t>
            </w:r>
            <w:r w:rsid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projektne dokumentacije rekonstrukcije i nadogradnje ljetnikovca </w:t>
            </w:r>
            <w:proofErr w:type="spellStart"/>
            <w:r w:rsid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Speiser</w:t>
            </w:r>
            <w:proofErr w:type="spellEnd"/>
          </w:p>
        </w:tc>
        <w:tc>
          <w:tcPr>
            <w:tcW w:w="1276" w:type="dxa"/>
            <w:noWrap/>
          </w:tcPr>
          <w:p w14:paraId="054A250B" w14:textId="4C2447D9" w:rsidR="000228AB" w:rsidRPr="001615EC" w:rsidRDefault="004716F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  <w:r w:rsid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242000</w:t>
            </w:r>
          </w:p>
        </w:tc>
        <w:tc>
          <w:tcPr>
            <w:tcW w:w="1276" w:type="dxa"/>
            <w:noWrap/>
          </w:tcPr>
          <w:p w14:paraId="087BDCD5" w14:textId="78A40761" w:rsidR="000228AB" w:rsidRDefault="00FA6258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4716F4"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  <w:r w:rsid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2D395F2" w14:textId="3D7C3A40" w:rsidR="000228AB" w:rsidRDefault="00FA6258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5A2C3217" w14:textId="77777777" w:rsidR="000228AB" w:rsidRPr="006915A4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C8A79A4" w14:textId="2B95F4F6" w:rsidR="000228AB" w:rsidRPr="006915A4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176967E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1C34B1A" w14:textId="065F99C7" w:rsidR="000228AB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417" w:type="dxa"/>
            <w:noWrap/>
          </w:tcPr>
          <w:p w14:paraId="7C2503E7" w14:textId="24353CF4" w:rsidR="000228AB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134" w:type="dxa"/>
            <w:noWrap/>
          </w:tcPr>
          <w:p w14:paraId="33139E7E" w14:textId="392AEA44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6258" w14:paraId="5C4B8B92" w14:textId="77777777" w:rsidTr="00171CAB">
        <w:trPr>
          <w:trHeight w:val="300"/>
        </w:trPr>
        <w:tc>
          <w:tcPr>
            <w:tcW w:w="621" w:type="dxa"/>
            <w:noWrap/>
          </w:tcPr>
          <w:p w14:paraId="50D08315" w14:textId="09047952" w:rsidR="00FA6258" w:rsidRDefault="00824D91" w:rsidP="00824D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075" w:type="dxa"/>
            <w:noWrap/>
          </w:tcPr>
          <w:p w14:paraId="6A419844" w14:textId="456B078F" w:rsidR="00FA6258" w:rsidRPr="00FA6258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FA62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/24</w:t>
            </w:r>
          </w:p>
        </w:tc>
        <w:tc>
          <w:tcPr>
            <w:tcW w:w="1701" w:type="dxa"/>
            <w:noWrap/>
          </w:tcPr>
          <w:p w14:paraId="520F896B" w14:textId="77777777" w:rsidR="008066B1" w:rsidRDefault="00824D91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zdenaca za upuštanje oborinske vode </w:t>
            </w:r>
          </w:p>
          <w:p w14:paraId="717B4829" w14:textId="5A74E8B0" w:rsidR="00FA6258" w:rsidRPr="004716F4" w:rsidRDefault="00824D91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O. Š. Miroslava Krleže</w:t>
            </w:r>
          </w:p>
        </w:tc>
        <w:tc>
          <w:tcPr>
            <w:tcW w:w="1276" w:type="dxa"/>
            <w:noWrap/>
          </w:tcPr>
          <w:p w14:paraId="218C3678" w14:textId="2A59DED7" w:rsidR="00FA6258" w:rsidRPr="004716F4" w:rsidRDefault="00503D1D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45232424</w:t>
            </w:r>
          </w:p>
        </w:tc>
        <w:tc>
          <w:tcPr>
            <w:tcW w:w="1276" w:type="dxa"/>
            <w:noWrap/>
          </w:tcPr>
          <w:p w14:paraId="1B1270E3" w14:textId="018D145E" w:rsidR="00FA6258" w:rsidRPr="004716F4" w:rsidRDefault="00F947BA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65.716,00</w:t>
            </w:r>
          </w:p>
        </w:tc>
        <w:tc>
          <w:tcPr>
            <w:tcW w:w="1276" w:type="dxa"/>
            <w:noWrap/>
          </w:tcPr>
          <w:p w14:paraId="2D817F65" w14:textId="33C37C38" w:rsidR="00FA6258" w:rsidRPr="004716F4" w:rsidRDefault="00503D1D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5C0111BE" w14:textId="77777777" w:rsidR="00FA6258" w:rsidRPr="006915A4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0128DE0" w14:textId="1221F49B" w:rsidR="00FA6258" w:rsidRDefault="00503D1D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52D99AC6" w14:textId="14FCDF2B" w:rsidR="00FA6258" w:rsidRDefault="00503D1D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11373F4" w14:textId="0E903838" w:rsidR="00FA6258" w:rsidRDefault="00503D1D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417" w:type="dxa"/>
            <w:noWrap/>
          </w:tcPr>
          <w:p w14:paraId="6253F8D5" w14:textId="114090D3" w:rsidR="00FA6258" w:rsidRDefault="00503D1D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MJESEC</w:t>
            </w:r>
          </w:p>
        </w:tc>
        <w:tc>
          <w:tcPr>
            <w:tcW w:w="1134" w:type="dxa"/>
            <w:noWrap/>
          </w:tcPr>
          <w:p w14:paraId="4A7DEF20" w14:textId="77777777" w:rsidR="00FA6258" w:rsidRDefault="00FA6258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2AC0B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49233" w14:textId="77777777" w:rsidR="00DD56FF" w:rsidRDefault="00DD56F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7BDD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546A889C" w:rsidR="008576C1" w:rsidRPr="008576C1" w:rsidRDefault="000823E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589DDA27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Dopun</w:t>
      </w:r>
      <w:r w:rsidR="00A0299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Općine Čepin za 202</w:t>
      </w:r>
      <w:r w:rsidR="005C20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70D"/>
    <w:multiLevelType w:val="hybridMultilevel"/>
    <w:tmpl w:val="D0B2F4B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2CCF"/>
    <w:multiLevelType w:val="hybridMultilevel"/>
    <w:tmpl w:val="92DEDA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99C"/>
    <w:multiLevelType w:val="hybridMultilevel"/>
    <w:tmpl w:val="C3CAA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6823"/>
    <w:multiLevelType w:val="hybridMultilevel"/>
    <w:tmpl w:val="6C0A240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F5FD3"/>
    <w:multiLevelType w:val="hybridMultilevel"/>
    <w:tmpl w:val="D96E05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825">
    <w:abstractNumId w:val="3"/>
  </w:num>
  <w:num w:numId="2" w16cid:durableId="627056665">
    <w:abstractNumId w:val="4"/>
  </w:num>
  <w:num w:numId="3" w16cid:durableId="1017076227">
    <w:abstractNumId w:val="5"/>
  </w:num>
  <w:num w:numId="4" w16cid:durableId="482623650">
    <w:abstractNumId w:val="8"/>
  </w:num>
  <w:num w:numId="5" w16cid:durableId="654844388">
    <w:abstractNumId w:val="2"/>
  </w:num>
  <w:num w:numId="6" w16cid:durableId="640380489">
    <w:abstractNumId w:val="6"/>
  </w:num>
  <w:num w:numId="7" w16cid:durableId="1408720884">
    <w:abstractNumId w:val="7"/>
  </w:num>
  <w:num w:numId="8" w16cid:durableId="1994404472">
    <w:abstractNumId w:val="0"/>
  </w:num>
  <w:num w:numId="9" w16cid:durableId="83935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119AC"/>
    <w:rsid w:val="00014953"/>
    <w:rsid w:val="000228AB"/>
    <w:rsid w:val="00024B75"/>
    <w:rsid w:val="000273D6"/>
    <w:rsid w:val="0002782D"/>
    <w:rsid w:val="00050F4D"/>
    <w:rsid w:val="00056424"/>
    <w:rsid w:val="000703FB"/>
    <w:rsid w:val="000823E1"/>
    <w:rsid w:val="00082481"/>
    <w:rsid w:val="00096382"/>
    <w:rsid w:val="000A54F5"/>
    <w:rsid w:val="000B6167"/>
    <w:rsid w:val="000B72DC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71CAB"/>
    <w:rsid w:val="0017322F"/>
    <w:rsid w:val="00194EC7"/>
    <w:rsid w:val="00196B1E"/>
    <w:rsid w:val="001976F5"/>
    <w:rsid w:val="001978C8"/>
    <w:rsid w:val="001B3B4A"/>
    <w:rsid w:val="001C010D"/>
    <w:rsid w:val="001C243F"/>
    <w:rsid w:val="001E310D"/>
    <w:rsid w:val="001F6686"/>
    <w:rsid w:val="00201D49"/>
    <w:rsid w:val="00221BEB"/>
    <w:rsid w:val="0023645B"/>
    <w:rsid w:val="00243955"/>
    <w:rsid w:val="00250A9B"/>
    <w:rsid w:val="0026028D"/>
    <w:rsid w:val="002608B3"/>
    <w:rsid w:val="00276B88"/>
    <w:rsid w:val="00285BC0"/>
    <w:rsid w:val="00293090"/>
    <w:rsid w:val="002A7A96"/>
    <w:rsid w:val="002C094C"/>
    <w:rsid w:val="002C5667"/>
    <w:rsid w:val="002F23BC"/>
    <w:rsid w:val="002F3ADD"/>
    <w:rsid w:val="00300749"/>
    <w:rsid w:val="00301422"/>
    <w:rsid w:val="0030358A"/>
    <w:rsid w:val="00333192"/>
    <w:rsid w:val="00351385"/>
    <w:rsid w:val="00352DAF"/>
    <w:rsid w:val="00366C86"/>
    <w:rsid w:val="003774CD"/>
    <w:rsid w:val="00382E88"/>
    <w:rsid w:val="003C468D"/>
    <w:rsid w:val="003D2761"/>
    <w:rsid w:val="003D3D68"/>
    <w:rsid w:val="003E6D50"/>
    <w:rsid w:val="00425582"/>
    <w:rsid w:val="004262BB"/>
    <w:rsid w:val="004377FC"/>
    <w:rsid w:val="00440CDF"/>
    <w:rsid w:val="0044358C"/>
    <w:rsid w:val="00452BEE"/>
    <w:rsid w:val="00453504"/>
    <w:rsid w:val="00471104"/>
    <w:rsid w:val="004716F4"/>
    <w:rsid w:val="00482155"/>
    <w:rsid w:val="004B0D34"/>
    <w:rsid w:val="004D5CEB"/>
    <w:rsid w:val="004F0C6C"/>
    <w:rsid w:val="004F328D"/>
    <w:rsid w:val="004F7A07"/>
    <w:rsid w:val="0050231A"/>
    <w:rsid w:val="00503D1D"/>
    <w:rsid w:val="0050476E"/>
    <w:rsid w:val="00512EE7"/>
    <w:rsid w:val="00526150"/>
    <w:rsid w:val="00530EB8"/>
    <w:rsid w:val="00534D1F"/>
    <w:rsid w:val="00542DA9"/>
    <w:rsid w:val="0054551A"/>
    <w:rsid w:val="00547286"/>
    <w:rsid w:val="00547354"/>
    <w:rsid w:val="00550B2F"/>
    <w:rsid w:val="00554158"/>
    <w:rsid w:val="0055665A"/>
    <w:rsid w:val="00574478"/>
    <w:rsid w:val="00576F4F"/>
    <w:rsid w:val="00587C92"/>
    <w:rsid w:val="00596B0D"/>
    <w:rsid w:val="005A070F"/>
    <w:rsid w:val="005B2B36"/>
    <w:rsid w:val="005B7787"/>
    <w:rsid w:val="005C20FB"/>
    <w:rsid w:val="0060212C"/>
    <w:rsid w:val="006040C3"/>
    <w:rsid w:val="00621C54"/>
    <w:rsid w:val="00626918"/>
    <w:rsid w:val="0063781B"/>
    <w:rsid w:val="00643513"/>
    <w:rsid w:val="00655589"/>
    <w:rsid w:val="00656461"/>
    <w:rsid w:val="00661A34"/>
    <w:rsid w:val="00663EA5"/>
    <w:rsid w:val="00671908"/>
    <w:rsid w:val="00675E2C"/>
    <w:rsid w:val="006915A4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C792B"/>
    <w:rsid w:val="007D54DB"/>
    <w:rsid w:val="008066B1"/>
    <w:rsid w:val="00824D91"/>
    <w:rsid w:val="0082721A"/>
    <w:rsid w:val="0083417C"/>
    <w:rsid w:val="00852C8C"/>
    <w:rsid w:val="00856B4C"/>
    <w:rsid w:val="008576C1"/>
    <w:rsid w:val="008601BE"/>
    <w:rsid w:val="00871363"/>
    <w:rsid w:val="00872C97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2F09"/>
    <w:rsid w:val="00953420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D6813"/>
    <w:rsid w:val="009E26C5"/>
    <w:rsid w:val="009E3301"/>
    <w:rsid w:val="009E5E04"/>
    <w:rsid w:val="009F75E7"/>
    <w:rsid w:val="00A02695"/>
    <w:rsid w:val="00A02997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0408C"/>
    <w:rsid w:val="00B13997"/>
    <w:rsid w:val="00B203FA"/>
    <w:rsid w:val="00B24933"/>
    <w:rsid w:val="00B31E1C"/>
    <w:rsid w:val="00B33D23"/>
    <w:rsid w:val="00B36E97"/>
    <w:rsid w:val="00B40B80"/>
    <w:rsid w:val="00B551F3"/>
    <w:rsid w:val="00B60929"/>
    <w:rsid w:val="00B81C07"/>
    <w:rsid w:val="00B85D09"/>
    <w:rsid w:val="00B902CF"/>
    <w:rsid w:val="00BA07F2"/>
    <w:rsid w:val="00BD136B"/>
    <w:rsid w:val="00BF550F"/>
    <w:rsid w:val="00C0087A"/>
    <w:rsid w:val="00C21AAD"/>
    <w:rsid w:val="00C30FFB"/>
    <w:rsid w:val="00C46561"/>
    <w:rsid w:val="00C70BEB"/>
    <w:rsid w:val="00C76BEE"/>
    <w:rsid w:val="00C9749C"/>
    <w:rsid w:val="00CA207A"/>
    <w:rsid w:val="00CA675D"/>
    <w:rsid w:val="00CB2FAE"/>
    <w:rsid w:val="00CB5D8C"/>
    <w:rsid w:val="00CC0917"/>
    <w:rsid w:val="00CD4276"/>
    <w:rsid w:val="00CD476A"/>
    <w:rsid w:val="00CE66CD"/>
    <w:rsid w:val="00CF6350"/>
    <w:rsid w:val="00D01AAE"/>
    <w:rsid w:val="00D03238"/>
    <w:rsid w:val="00D03819"/>
    <w:rsid w:val="00D0560C"/>
    <w:rsid w:val="00D059EC"/>
    <w:rsid w:val="00D10AD6"/>
    <w:rsid w:val="00D1741B"/>
    <w:rsid w:val="00D20DE4"/>
    <w:rsid w:val="00D44E47"/>
    <w:rsid w:val="00D621A0"/>
    <w:rsid w:val="00D76C7D"/>
    <w:rsid w:val="00D76F9F"/>
    <w:rsid w:val="00D95CCE"/>
    <w:rsid w:val="00D9724E"/>
    <w:rsid w:val="00DA728A"/>
    <w:rsid w:val="00DD124D"/>
    <w:rsid w:val="00DD56FF"/>
    <w:rsid w:val="00E27210"/>
    <w:rsid w:val="00E41281"/>
    <w:rsid w:val="00E50130"/>
    <w:rsid w:val="00E50BBC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0205A"/>
    <w:rsid w:val="00F12160"/>
    <w:rsid w:val="00F17059"/>
    <w:rsid w:val="00F40B52"/>
    <w:rsid w:val="00F414D7"/>
    <w:rsid w:val="00F567A0"/>
    <w:rsid w:val="00F708E7"/>
    <w:rsid w:val="00F74F4B"/>
    <w:rsid w:val="00F90A03"/>
    <w:rsid w:val="00F947BA"/>
    <w:rsid w:val="00FA1C6E"/>
    <w:rsid w:val="00FA6258"/>
    <w:rsid w:val="00FE2996"/>
    <w:rsid w:val="00FF0106"/>
    <w:rsid w:val="00FF12F0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5E0-2637-4468-B5C9-6D9A458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20</cp:revision>
  <cp:lastPrinted>2024-10-18T12:41:00Z</cp:lastPrinted>
  <dcterms:created xsi:type="dcterms:W3CDTF">2024-12-04T07:46:00Z</dcterms:created>
  <dcterms:modified xsi:type="dcterms:W3CDTF">2024-12-05T09:31:00Z</dcterms:modified>
</cp:coreProperties>
</file>